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59" w:rsidRPr="00073E59" w:rsidRDefault="00073E59" w:rsidP="00073E59">
      <w:pPr>
        <w:pStyle w:val="a3"/>
        <w:spacing w:before="0" w:beforeAutospacing="0" w:after="0" w:afterAutospacing="0" w:line="360" w:lineRule="auto"/>
        <w:ind w:firstLine="709"/>
        <w:jc w:val="center"/>
        <w:rPr>
          <w:rFonts w:ascii="Arial" w:hAnsi="Arial" w:cs="Arial"/>
          <w:b/>
          <w:color w:val="040404"/>
          <w:sz w:val="28"/>
          <w:szCs w:val="18"/>
          <w:lang w:val="kk-KZ"/>
        </w:rPr>
      </w:pPr>
      <w:proofErr w:type="spellStart"/>
      <w:r w:rsidRPr="00073E59">
        <w:rPr>
          <w:b/>
          <w:color w:val="040404"/>
          <w:sz w:val="28"/>
          <w:szCs w:val="32"/>
        </w:rPr>
        <w:t>Бүкілқазақстандық</w:t>
      </w:r>
      <w:proofErr w:type="spellEnd"/>
      <w:r w:rsidRPr="00073E59">
        <w:rPr>
          <w:b/>
          <w:color w:val="040404"/>
          <w:sz w:val="28"/>
          <w:szCs w:val="32"/>
        </w:rPr>
        <w:t xml:space="preserve"> </w:t>
      </w:r>
      <w:proofErr w:type="spellStart"/>
      <w:r w:rsidRPr="00073E59">
        <w:rPr>
          <w:b/>
          <w:color w:val="040404"/>
          <w:sz w:val="28"/>
          <w:szCs w:val="32"/>
        </w:rPr>
        <w:t>кітапханашылар</w:t>
      </w:r>
      <w:proofErr w:type="spellEnd"/>
      <w:r w:rsidRPr="00073E59">
        <w:rPr>
          <w:b/>
          <w:color w:val="040404"/>
          <w:sz w:val="28"/>
          <w:szCs w:val="32"/>
        </w:rPr>
        <w:t xml:space="preserve"> </w:t>
      </w:r>
      <w:proofErr w:type="spellStart"/>
      <w:r w:rsidRPr="00073E59">
        <w:rPr>
          <w:b/>
          <w:color w:val="040404"/>
          <w:sz w:val="28"/>
          <w:szCs w:val="32"/>
        </w:rPr>
        <w:t>съезі</w:t>
      </w:r>
      <w:proofErr w:type="spellEnd"/>
      <w:r w:rsidRPr="00073E59">
        <w:rPr>
          <w:b/>
          <w:color w:val="040404"/>
          <w:sz w:val="28"/>
          <w:szCs w:val="32"/>
          <w:lang w:val="kk-KZ"/>
        </w:rPr>
        <w:t xml:space="preserve">нен </w:t>
      </w:r>
      <w:proofErr w:type="gramStart"/>
      <w:r w:rsidRPr="00073E59">
        <w:rPr>
          <w:b/>
          <w:color w:val="040404"/>
          <w:sz w:val="28"/>
          <w:szCs w:val="32"/>
          <w:lang w:val="kk-KZ"/>
        </w:rPr>
        <w:t>ал</w:t>
      </w:r>
      <w:proofErr w:type="gramEnd"/>
      <w:r w:rsidRPr="00073E59">
        <w:rPr>
          <w:b/>
          <w:color w:val="040404"/>
          <w:sz w:val="28"/>
          <w:szCs w:val="32"/>
          <w:lang w:val="kk-KZ"/>
        </w:rPr>
        <w:t>ған әсер</w:t>
      </w:r>
    </w:p>
    <w:p w:rsidR="00CC2A00" w:rsidRPr="00895DEE" w:rsidRDefault="00CC2A00" w:rsidP="00B74FD5">
      <w:pPr>
        <w:pStyle w:val="a3"/>
        <w:spacing w:before="0" w:beforeAutospacing="0" w:after="0" w:afterAutospacing="0"/>
        <w:ind w:firstLine="709"/>
        <w:jc w:val="both"/>
        <w:rPr>
          <w:color w:val="040404"/>
          <w:sz w:val="28"/>
          <w:szCs w:val="32"/>
          <w:lang w:val="kk-KZ"/>
        </w:rPr>
      </w:pPr>
      <w:r w:rsidRPr="00895DEE">
        <w:rPr>
          <w:rStyle w:val="a4"/>
          <w:color w:val="040404"/>
          <w:sz w:val="28"/>
          <w:szCs w:val="32"/>
          <w:lang w:val="kk-KZ"/>
        </w:rPr>
        <w:t>2018 жылғы 13-14 қыркүйек күндері</w:t>
      </w:r>
      <w:r w:rsidRPr="00895DEE">
        <w:rPr>
          <w:color w:val="040404"/>
          <w:sz w:val="28"/>
          <w:szCs w:val="32"/>
          <w:lang w:val="kk-KZ"/>
        </w:rPr>
        <w:t> Қазақстан Республикасы Ұлттық кітапханасында, Астана қаласының 20 жылдығын мерекелеу аясында </w:t>
      </w:r>
      <w:r w:rsidRPr="00895DEE">
        <w:rPr>
          <w:rStyle w:val="a4"/>
          <w:color w:val="040404"/>
          <w:sz w:val="28"/>
          <w:szCs w:val="32"/>
          <w:lang w:val="kk-KZ"/>
        </w:rPr>
        <w:t>«Кітапхана – қоғамның көпфункцияналды, көпдеңгейлі әлеуметтік институты» </w:t>
      </w:r>
      <w:r w:rsidRPr="00895DEE">
        <w:rPr>
          <w:color w:val="040404"/>
          <w:sz w:val="28"/>
          <w:szCs w:val="32"/>
          <w:lang w:val="kk-KZ"/>
        </w:rPr>
        <w:t>атты Бүкілқазақстандық кітапханашылар съезі өтті. Осы сьезге</w:t>
      </w:r>
      <w:r>
        <w:rPr>
          <w:color w:val="040404"/>
          <w:sz w:val="28"/>
          <w:szCs w:val="32"/>
          <w:lang w:val="kk-KZ"/>
        </w:rPr>
        <w:t xml:space="preserve"> Шығыс Қазақстан облыстық балалар және жасөспірімдер кітапханасынан</w:t>
      </w:r>
      <w:r w:rsidRPr="00895DEE">
        <w:rPr>
          <w:color w:val="040404"/>
          <w:sz w:val="28"/>
          <w:szCs w:val="32"/>
          <w:lang w:val="kk-KZ"/>
        </w:rPr>
        <w:t xml:space="preserve"> маркетинг орталы</w:t>
      </w:r>
      <w:r>
        <w:rPr>
          <w:color w:val="040404"/>
          <w:sz w:val="28"/>
          <w:szCs w:val="32"/>
          <w:lang w:val="kk-KZ"/>
        </w:rPr>
        <w:t>ғ</w:t>
      </w:r>
      <w:r w:rsidRPr="00895DEE">
        <w:rPr>
          <w:color w:val="040404"/>
          <w:sz w:val="28"/>
          <w:szCs w:val="32"/>
          <w:lang w:val="kk-KZ"/>
        </w:rPr>
        <w:t>ының жетекш</w:t>
      </w:r>
      <w:r>
        <w:rPr>
          <w:color w:val="040404"/>
          <w:sz w:val="28"/>
          <w:szCs w:val="32"/>
          <w:lang w:val="kk-KZ"/>
        </w:rPr>
        <w:t>ісі Шагыраева Элмира Сеитказиновна мен инновациялық және әдістемелік орталығының әдіскері  Гарбунова Дарья Николаев</w:t>
      </w:r>
      <w:r w:rsidR="007E06D9">
        <w:rPr>
          <w:color w:val="040404"/>
          <w:sz w:val="28"/>
          <w:szCs w:val="32"/>
          <w:lang w:val="kk-KZ"/>
        </w:rPr>
        <w:t>н</w:t>
      </w:r>
      <w:r>
        <w:rPr>
          <w:color w:val="040404"/>
          <w:sz w:val="28"/>
          <w:szCs w:val="32"/>
          <w:lang w:val="kk-KZ"/>
        </w:rPr>
        <w:t>а қатысты.</w:t>
      </w:r>
      <w:r w:rsidRPr="00895DEE">
        <w:rPr>
          <w:color w:val="040404"/>
          <w:sz w:val="28"/>
          <w:szCs w:val="32"/>
          <w:lang w:val="kk-KZ"/>
        </w:rPr>
        <w:t>  </w:t>
      </w:r>
      <w:r>
        <w:rPr>
          <w:color w:val="040404"/>
          <w:sz w:val="28"/>
          <w:szCs w:val="32"/>
          <w:lang w:val="kk-KZ"/>
        </w:rPr>
        <w:t>19 қыркүйек күні Элмира Сеитказиновна мен</w:t>
      </w:r>
      <w:r w:rsidRPr="00CC2A00">
        <w:rPr>
          <w:color w:val="040404"/>
          <w:sz w:val="28"/>
          <w:szCs w:val="32"/>
          <w:lang w:val="kk-KZ"/>
        </w:rPr>
        <w:t xml:space="preserve"> </w:t>
      </w:r>
      <w:r>
        <w:rPr>
          <w:color w:val="040404"/>
          <w:sz w:val="28"/>
          <w:szCs w:val="32"/>
          <w:lang w:val="kk-KZ"/>
        </w:rPr>
        <w:t>Дарья Николаев</w:t>
      </w:r>
      <w:r w:rsidR="007E06D9">
        <w:rPr>
          <w:color w:val="040404"/>
          <w:sz w:val="28"/>
          <w:szCs w:val="32"/>
          <w:lang w:val="kk-KZ"/>
        </w:rPr>
        <w:t>н</w:t>
      </w:r>
      <w:r>
        <w:rPr>
          <w:color w:val="040404"/>
          <w:sz w:val="28"/>
          <w:szCs w:val="32"/>
          <w:lang w:val="kk-KZ"/>
        </w:rPr>
        <w:t xml:space="preserve">а баспасөз сағатында сьезден алған әсерлерімен бөлісті. Әсіресе </w:t>
      </w:r>
      <w:r w:rsidR="008E518A" w:rsidRPr="008E518A">
        <w:rPr>
          <w:color w:val="040404"/>
          <w:sz w:val="28"/>
          <w:szCs w:val="32"/>
          <w:lang w:val="kk-KZ"/>
        </w:rPr>
        <w:t>Қазақстандық Ұлттық электронды кітапхананы жасаушылардың бірі  Жолдыбалинов</w:t>
      </w:r>
      <w:r w:rsidR="007E06D9" w:rsidRPr="007E06D9">
        <w:rPr>
          <w:color w:val="040404"/>
          <w:sz w:val="28"/>
          <w:szCs w:val="32"/>
          <w:lang w:val="kk-KZ"/>
        </w:rPr>
        <w:t xml:space="preserve"> </w:t>
      </w:r>
      <w:r w:rsidR="007E06D9" w:rsidRPr="008E518A">
        <w:rPr>
          <w:color w:val="040404"/>
          <w:sz w:val="28"/>
          <w:szCs w:val="32"/>
          <w:lang w:val="kk-KZ"/>
        </w:rPr>
        <w:t>Нұржан</w:t>
      </w:r>
      <w:r w:rsidR="008E518A">
        <w:rPr>
          <w:color w:val="040404"/>
          <w:sz w:val="28"/>
          <w:szCs w:val="32"/>
          <w:lang w:val="kk-KZ"/>
        </w:rPr>
        <w:t xml:space="preserve"> </w:t>
      </w:r>
      <w:r>
        <w:rPr>
          <w:color w:val="040404"/>
          <w:sz w:val="28"/>
          <w:szCs w:val="32"/>
          <w:lang w:val="kk-KZ"/>
        </w:rPr>
        <w:t>Нурланұлының «Кітапханашылар күні»  белгіленсе деген ұсынысын біздің кітапханашылар тарапы да қолда</w:t>
      </w:r>
      <w:r w:rsidR="008E518A">
        <w:rPr>
          <w:color w:val="040404"/>
          <w:sz w:val="28"/>
          <w:szCs w:val="32"/>
          <w:lang w:val="kk-KZ"/>
        </w:rPr>
        <w:t>п, осы айтылған ұсыныс орындалса екен деген тілектерін білдіріп</w:t>
      </w:r>
      <w:r w:rsidR="00895DEE">
        <w:rPr>
          <w:color w:val="040404"/>
          <w:sz w:val="28"/>
          <w:szCs w:val="32"/>
          <w:lang w:val="kk-KZ"/>
        </w:rPr>
        <w:t>,</w:t>
      </w:r>
      <w:r w:rsidR="008E518A">
        <w:rPr>
          <w:color w:val="040404"/>
          <w:sz w:val="28"/>
          <w:szCs w:val="32"/>
          <w:lang w:val="kk-KZ"/>
        </w:rPr>
        <w:t xml:space="preserve"> сенім артты.</w:t>
      </w:r>
      <w:r w:rsidR="00073E59">
        <w:rPr>
          <w:color w:val="040404"/>
          <w:sz w:val="28"/>
          <w:szCs w:val="32"/>
          <w:lang w:val="kk-KZ"/>
        </w:rPr>
        <w:t xml:space="preserve"> С</w:t>
      </w:r>
      <w:r w:rsidR="001D66BF">
        <w:rPr>
          <w:color w:val="040404"/>
          <w:sz w:val="28"/>
          <w:szCs w:val="32"/>
          <w:lang w:val="kk-KZ"/>
        </w:rPr>
        <w:t>ондай-ақ «Қазақстанның кітапхана қорын цифрландыру»</w:t>
      </w:r>
      <w:r w:rsidRPr="00CC2A00">
        <w:rPr>
          <w:color w:val="040404"/>
          <w:sz w:val="28"/>
          <w:szCs w:val="32"/>
          <w:lang w:val="kk-KZ"/>
        </w:rPr>
        <w:t xml:space="preserve"> </w:t>
      </w:r>
      <w:r w:rsidR="001D66BF">
        <w:rPr>
          <w:color w:val="040404"/>
          <w:sz w:val="28"/>
          <w:szCs w:val="32"/>
          <w:lang w:val="kk-KZ"/>
        </w:rPr>
        <w:t xml:space="preserve"> барысындағы </w:t>
      </w:r>
      <w:r w:rsidR="008E518A">
        <w:rPr>
          <w:color w:val="040404"/>
          <w:sz w:val="28"/>
          <w:szCs w:val="32"/>
          <w:lang w:val="kk-KZ"/>
        </w:rPr>
        <w:t>айтылған</w:t>
      </w:r>
      <w:r w:rsidR="001D66BF">
        <w:rPr>
          <w:color w:val="040404"/>
          <w:sz w:val="28"/>
          <w:szCs w:val="32"/>
          <w:lang w:val="kk-KZ"/>
        </w:rPr>
        <w:t xml:space="preserve"> ұсыныстар жеткіз</w:t>
      </w:r>
      <w:r w:rsidR="001D67C2">
        <w:rPr>
          <w:color w:val="040404"/>
          <w:sz w:val="28"/>
          <w:szCs w:val="32"/>
          <w:lang w:val="kk-KZ"/>
        </w:rPr>
        <w:t>іл</w:t>
      </w:r>
      <w:r w:rsidR="001D66BF">
        <w:rPr>
          <w:color w:val="040404"/>
          <w:sz w:val="28"/>
          <w:szCs w:val="32"/>
          <w:lang w:val="kk-KZ"/>
        </w:rPr>
        <w:t>ді.</w:t>
      </w:r>
      <w:r w:rsidR="001D66BF" w:rsidRPr="001D66BF">
        <w:rPr>
          <w:color w:val="040404"/>
          <w:sz w:val="28"/>
          <w:szCs w:val="32"/>
          <w:lang w:val="kk-KZ"/>
        </w:rPr>
        <w:t xml:space="preserve"> </w:t>
      </w:r>
      <w:r w:rsidRPr="001D66BF">
        <w:rPr>
          <w:color w:val="040404"/>
          <w:sz w:val="28"/>
          <w:szCs w:val="32"/>
          <w:lang w:val="kk-KZ"/>
        </w:rPr>
        <w:br/>
        <w:t>    </w:t>
      </w:r>
      <w:r w:rsidRPr="008E518A">
        <w:rPr>
          <w:color w:val="040404"/>
          <w:sz w:val="28"/>
          <w:szCs w:val="32"/>
          <w:lang w:val="kk-KZ"/>
        </w:rPr>
        <w:t>   Съезд шеңберінде</w:t>
      </w:r>
      <w:r w:rsidR="001D66BF">
        <w:rPr>
          <w:color w:val="040404"/>
          <w:sz w:val="28"/>
          <w:szCs w:val="32"/>
          <w:lang w:val="kk-KZ"/>
        </w:rPr>
        <w:t xml:space="preserve"> өткен секциялар</w:t>
      </w:r>
      <w:r w:rsidRPr="008E518A">
        <w:rPr>
          <w:color w:val="040404"/>
          <w:sz w:val="28"/>
          <w:szCs w:val="32"/>
          <w:lang w:val="kk-KZ"/>
        </w:rPr>
        <w:t xml:space="preserve">: «Еліміздегі кітапхана  желісінің сапалы адами капиталды қалыптастырудағы және қоғамдық сананы жаңғыртудағы рөлі мен орны»  тақырыбындағы пленарлық отырыс, «Қазақстандағы кітапхана саласын жаңғырту және дамыту мәселелері» атты дөңгелек үстел, «Қазақстанның цифрландыру контекстіндегі кітапханалар», «Заманауи кітапханалар: дәстүр және жаңашылдық», «Тәрбие және білім беру»: кітапханалардың «Рухани жаңғыру» бағдарламасын жүзеге асырудағы рөлі,  «Қалпына келтіру, консервация және түптеу қызметінің жұмыстарымен танысу», «Қазақстанның арнайы кітапханаларын сандық ортаға интеграциялау және заманауи форматта дамыту»  </w:t>
      </w:r>
      <w:r w:rsidR="00EB0F27">
        <w:rPr>
          <w:color w:val="040404"/>
          <w:sz w:val="28"/>
          <w:szCs w:val="32"/>
          <w:lang w:val="kk-KZ"/>
        </w:rPr>
        <w:t>тартымды, пайдалы, құнды</w:t>
      </w:r>
      <w:r w:rsidR="001D66BF">
        <w:rPr>
          <w:color w:val="040404"/>
          <w:sz w:val="28"/>
          <w:szCs w:val="32"/>
          <w:lang w:val="kk-KZ"/>
        </w:rPr>
        <w:t xml:space="preserve"> </w:t>
      </w:r>
      <w:r w:rsidR="00EB0F27">
        <w:rPr>
          <w:color w:val="040404"/>
          <w:sz w:val="28"/>
          <w:szCs w:val="32"/>
          <w:lang w:val="kk-KZ"/>
        </w:rPr>
        <w:t xml:space="preserve">маңызды мәліметтерге толы болғандығы </w:t>
      </w:r>
      <w:r w:rsidR="001D66BF">
        <w:rPr>
          <w:color w:val="040404"/>
          <w:sz w:val="28"/>
          <w:szCs w:val="32"/>
          <w:lang w:val="kk-KZ"/>
        </w:rPr>
        <w:t>айтылды.</w:t>
      </w:r>
      <w:r w:rsidRPr="008E518A">
        <w:rPr>
          <w:color w:val="040404"/>
          <w:sz w:val="28"/>
          <w:szCs w:val="32"/>
          <w:lang w:val="kk-KZ"/>
        </w:rPr>
        <w:t xml:space="preserve"> </w:t>
      </w:r>
      <w:r w:rsidR="00073E59">
        <w:rPr>
          <w:color w:val="040404"/>
          <w:sz w:val="28"/>
          <w:szCs w:val="32"/>
          <w:lang w:val="kk-KZ"/>
        </w:rPr>
        <w:t>К</w:t>
      </w:r>
      <w:r w:rsidRPr="00073E59">
        <w:rPr>
          <w:color w:val="040404"/>
          <w:sz w:val="28"/>
          <w:szCs w:val="32"/>
          <w:lang w:val="kk-KZ"/>
        </w:rPr>
        <w:t>ітапхана саласының жетекші шетелдік  мамандарының қатысуымен «Кітапхана қорларын қалыптастыру, бірыңғай жіктеу, қазақстандық кітапханаларды каталогтау және авторитеттік файлдар» тақырыбында фокус-тренинг, шеберлік-сыныптары, тәжірибелік сабақтар, Қ</w:t>
      </w:r>
      <w:r>
        <w:rPr>
          <w:color w:val="040404"/>
          <w:sz w:val="28"/>
          <w:szCs w:val="32"/>
          <w:lang w:val="kk-KZ"/>
        </w:rPr>
        <w:t xml:space="preserve">Р </w:t>
      </w:r>
      <w:r w:rsidRPr="00073E59">
        <w:rPr>
          <w:color w:val="040404"/>
          <w:sz w:val="28"/>
          <w:szCs w:val="32"/>
          <w:lang w:val="kk-KZ"/>
        </w:rPr>
        <w:t>Ұлттық Академиялық Кітапханасымен мерекелік</w:t>
      </w:r>
      <w:r>
        <w:rPr>
          <w:color w:val="040404"/>
          <w:sz w:val="28"/>
          <w:szCs w:val="32"/>
          <w:lang w:val="kk-KZ"/>
        </w:rPr>
        <w:t xml:space="preserve"> құттықтау </w:t>
      </w:r>
      <w:r w:rsidRPr="00073E59">
        <w:rPr>
          <w:color w:val="040404"/>
          <w:sz w:val="28"/>
          <w:szCs w:val="32"/>
          <w:lang w:val="kk-KZ"/>
        </w:rPr>
        <w:t xml:space="preserve"> онлайн-кездесуі өткізілді.</w:t>
      </w:r>
      <w:r w:rsidR="001D67C2" w:rsidRPr="00073E59">
        <w:rPr>
          <w:color w:val="040404"/>
          <w:sz w:val="28"/>
          <w:szCs w:val="32"/>
          <w:lang w:val="kk-KZ"/>
        </w:rPr>
        <w:t xml:space="preserve"> </w:t>
      </w:r>
      <w:r w:rsidR="001D67C2" w:rsidRPr="00895DEE">
        <w:rPr>
          <w:color w:val="040404"/>
          <w:sz w:val="28"/>
          <w:szCs w:val="32"/>
          <w:lang w:val="kk-KZ"/>
        </w:rPr>
        <w:t>ҚР Ұлттық кітапханасы</w:t>
      </w:r>
      <w:r w:rsidR="001D67C2">
        <w:rPr>
          <w:color w:val="040404"/>
          <w:sz w:val="28"/>
          <w:szCs w:val="32"/>
          <w:lang w:val="kk-KZ"/>
        </w:rPr>
        <w:t xml:space="preserve"> Бүкілқазақстандық сьезі өте жоғары де</w:t>
      </w:r>
      <w:r w:rsidR="00EB0F27">
        <w:rPr>
          <w:color w:val="040404"/>
          <w:sz w:val="28"/>
          <w:szCs w:val="32"/>
          <w:lang w:val="kk-KZ"/>
        </w:rPr>
        <w:t>ң</w:t>
      </w:r>
      <w:r w:rsidR="001D67C2">
        <w:rPr>
          <w:color w:val="040404"/>
          <w:sz w:val="28"/>
          <w:szCs w:val="32"/>
          <w:lang w:val="kk-KZ"/>
        </w:rPr>
        <w:t>гейде өткізді, ұжымға сәттілік, еңбектеріне табыс тілейміз</w:t>
      </w:r>
      <w:r w:rsidR="008E518A">
        <w:rPr>
          <w:color w:val="040404"/>
          <w:sz w:val="28"/>
          <w:szCs w:val="32"/>
          <w:lang w:val="kk-KZ"/>
        </w:rPr>
        <w:t>!</w:t>
      </w:r>
      <w:r w:rsidRPr="00895DEE">
        <w:rPr>
          <w:color w:val="040404"/>
          <w:sz w:val="28"/>
          <w:szCs w:val="32"/>
          <w:lang w:val="kk-KZ"/>
        </w:rPr>
        <w:br/>
        <w:t xml:space="preserve">   </w:t>
      </w:r>
    </w:p>
    <w:p w:rsidR="00073E59" w:rsidRDefault="00073E59" w:rsidP="00B74FD5">
      <w:pPr>
        <w:spacing w:after="0" w:line="240" w:lineRule="auto"/>
        <w:ind w:firstLine="709"/>
        <w:jc w:val="right"/>
        <w:rPr>
          <w:rFonts w:ascii="Times New Roman" w:hAnsi="Times New Roman" w:cs="Times New Roman"/>
          <w:sz w:val="28"/>
          <w:szCs w:val="32"/>
          <w:lang w:val="kk-KZ"/>
        </w:rPr>
      </w:pPr>
      <w:r>
        <w:rPr>
          <w:rFonts w:ascii="Times New Roman" w:hAnsi="Times New Roman" w:cs="Times New Roman"/>
          <w:sz w:val="28"/>
          <w:szCs w:val="32"/>
          <w:lang w:val="kk-KZ"/>
        </w:rPr>
        <w:t xml:space="preserve"> ШҚ облыстық балалар</w:t>
      </w:r>
    </w:p>
    <w:p w:rsidR="00073E59" w:rsidRDefault="00073E59" w:rsidP="00B74FD5">
      <w:pPr>
        <w:spacing w:after="0" w:line="240" w:lineRule="auto"/>
        <w:ind w:firstLine="709"/>
        <w:jc w:val="right"/>
        <w:rPr>
          <w:rFonts w:ascii="Times New Roman" w:hAnsi="Times New Roman" w:cs="Times New Roman"/>
          <w:sz w:val="28"/>
          <w:szCs w:val="32"/>
          <w:lang w:val="kk-KZ"/>
        </w:rPr>
      </w:pPr>
      <w:r>
        <w:rPr>
          <w:rFonts w:ascii="Times New Roman" w:hAnsi="Times New Roman" w:cs="Times New Roman"/>
          <w:sz w:val="28"/>
          <w:szCs w:val="32"/>
          <w:lang w:val="kk-KZ"/>
        </w:rPr>
        <w:t xml:space="preserve"> және жасөспірімдер </w:t>
      </w:r>
    </w:p>
    <w:p w:rsidR="00073E59" w:rsidRDefault="00073E59" w:rsidP="00B74FD5">
      <w:pPr>
        <w:spacing w:after="0" w:line="240" w:lineRule="auto"/>
        <w:ind w:firstLine="709"/>
        <w:jc w:val="right"/>
        <w:rPr>
          <w:rFonts w:ascii="Times New Roman" w:hAnsi="Times New Roman" w:cs="Times New Roman"/>
          <w:sz w:val="28"/>
          <w:szCs w:val="32"/>
          <w:lang w:val="kk-KZ"/>
        </w:rPr>
      </w:pPr>
      <w:r>
        <w:rPr>
          <w:rFonts w:ascii="Times New Roman" w:hAnsi="Times New Roman" w:cs="Times New Roman"/>
          <w:sz w:val="28"/>
          <w:szCs w:val="32"/>
          <w:lang w:val="kk-KZ"/>
        </w:rPr>
        <w:t xml:space="preserve">кітапханасының маркетинг </w:t>
      </w:r>
    </w:p>
    <w:p w:rsidR="00073E59" w:rsidRDefault="00073E59" w:rsidP="00B74FD5">
      <w:pPr>
        <w:spacing w:after="0" w:line="240" w:lineRule="auto"/>
        <w:ind w:firstLine="709"/>
        <w:jc w:val="right"/>
        <w:rPr>
          <w:rFonts w:ascii="Times New Roman" w:hAnsi="Times New Roman" w:cs="Times New Roman"/>
          <w:sz w:val="28"/>
          <w:szCs w:val="32"/>
          <w:lang w:val="kk-KZ"/>
        </w:rPr>
      </w:pPr>
      <w:r>
        <w:rPr>
          <w:rFonts w:ascii="Times New Roman" w:hAnsi="Times New Roman" w:cs="Times New Roman"/>
          <w:sz w:val="28"/>
          <w:szCs w:val="32"/>
          <w:lang w:val="kk-KZ"/>
        </w:rPr>
        <w:t xml:space="preserve">орталығының </w:t>
      </w:r>
    </w:p>
    <w:p w:rsidR="00CC2A00" w:rsidRPr="00073E59" w:rsidRDefault="00073E59" w:rsidP="00B74FD5">
      <w:pPr>
        <w:spacing w:after="0" w:line="240" w:lineRule="auto"/>
        <w:ind w:firstLine="709"/>
        <w:jc w:val="right"/>
        <w:rPr>
          <w:rFonts w:ascii="Times New Roman" w:hAnsi="Times New Roman" w:cs="Times New Roman"/>
          <w:sz w:val="28"/>
          <w:szCs w:val="32"/>
          <w:lang w:val="kk-KZ"/>
        </w:rPr>
      </w:pPr>
      <w:r>
        <w:rPr>
          <w:rFonts w:ascii="Times New Roman" w:hAnsi="Times New Roman" w:cs="Times New Roman"/>
          <w:sz w:val="28"/>
          <w:szCs w:val="32"/>
          <w:lang w:val="kk-KZ"/>
        </w:rPr>
        <w:t>жетекшісі Э. С. Шагыраева</w:t>
      </w:r>
    </w:p>
    <w:p w:rsidR="0030208A" w:rsidRPr="00073E59" w:rsidRDefault="0030208A" w:rsidP="00B74FD5">
      <w:pPr>
        <w:spacing w:after="0" w:line="240" w:lineRule="auto"/>
        <w:rPr>
          <w:lang w:val="kk-KZ"/>
        </w:rPr>
      </w:pPr>
      <w:bookmarkStart w:id="0" w:name="_GoBack"/>
      <w:bookmarkEnd w:id="0"/>
    </w:p>
    <w:sectPr w:rsidR="0030208A" w:rsidRPr="0007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B7"/>
    <w:rsid w:val="00073E59"/>
    <w:rsid w:val="00101B36"/>
    <w:rsid w:val="001D66BF"/>
    <w:rsid w:val="001D67C2"/>
    <w:rsid w:val="0030208A"/>
    <w:rsid w:val="007E06D9"/>
    <w:rsid w:val="00895DEE"/>
    <w:rsid w:val="008E518A"/>
    <w:rsid w:val="00B74FD5"/>
    <w:rsid w:val="00CC2A00"/>
    <w:rsid w:val="00EB0F27"/>
    <w:rsid w:val="00FD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0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cm1</dc:creator>
  <cp:lastModifiedBy>Admin</cp:lastModifiedBy>
  <cp:revision>3</cp:revision>
  <dcterms:created xsi:type="dcterms:W3CDTF">2018-09-20T03:38:00Z</dcterms:created>
  <dcterms:modified xsi:type="dcterms:W3CDTF">2018-09-20T04:33:00Z</dcterms:modified>
</cp:coreProperties>
</file>